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B" w:rsidRPr="00FA3BFB" w:rsidRDefault="00FA3BFB" w:rsidP="00FA3BFB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9"/>
          <w:szCs w:val="29"/>
        </w:rPr>
      </w:pPr>
      <w:r w:rsidRPr="00FA3BFB">
        <w:rPr>
          <w:rFonts w:ascii="Helvetica" w:eastAsia="Times New Roman" w:hAnsi="Helvetica" w:cs="Helvetica"/>
          <w:color w:val="000000"/>
          <w:kern w:val="36"/>
          <w:sz w:val="29"/>
          <w:szCs w:val="29"/>
        </w:rPr>
        <w:t>В Челябинске пройдет конференция для представителей фермерского предпринимательства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b/>
          <w:bCs/>
          <w:color w:val="333333"/>
          <w:sz w:val="21"/>
        </w:rPr>
        <w:t>26 марта в столице Южного Урала пройдет Конференция фермеров Челябинской области «</w:t>
      </w:r>
      <w:proofErr w:type="spellStart"/>
      <w:r w:rsidRPr="00FA3BFB">
        <w:rPr>
          <w:rFonts w:ascii="Arial" w:eastAsia="Times New Roman" w:hAnsi="Arial" w:cs="Arial"/>
          <w:b/>
          <w:bCs/>
          <w:color w:val="333333"/>
          <w:sz w:val="21"/>
        </w:rPr>
        <w:t>ChelAgroDay</w:t>
      </w:r>
      <w:proofErr w:type="spellEnd"/>
      <w:r w:rsidRPr="00FA3BFB">
        <w:rPr>
          <w:rFonts w:ascii="Arial" w:eastAsia="Times New Roman" w:hAnsi="Arial" w:cs="Arial"/>
          <w:b/>
          <w:bCs/>
          <w:color w:val="333333"/>
          <w:sz w:val="21"/>
        </w:rPr>
        <w:t>» . Организаторами выступил МФЦ «Территория Бизнеса» при поддержке Правительства и Губернатора Челябинской области.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>Конференцию фермеров Челябинской области откроет пленарное заседание, посвященное мерам поддержки сельхозпроизводителей в России. На сессии выступят представители Фонда развития предпринимательства Челябинской области – Территория Бизнеса, АО «Федеральная корпорация по развитию малого и среднего предпринимательства», Министерства сельского хозяйства Челябинской области», Ассоциации крестьянских (фермерских) хозяйств и сельскохозяйственных кооперативов России, а также АО «Региональная лизинговая компания Республики Татарстан». Банковский сектор познакомит с программами финансирования фермеров в регионе. Действующие предприниматели поделятся реальными кейсами, расскажут о проблемах, с которыми столкнулись в процессе становления бизнеса, и путях их решений.</w:t>
      </w:r>
    </w:p>
    <w:p w:rsidR="00FA3BFB" w:rsidRPr="00FA3BFB" w:rsidRDefault="00FA3BFB" w:rsidP="00FA3BFB">
      <w:pPr>
        <w:spacing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>— Уровень господдержки постоянно растет, появляются новые инструменты для бизнеса из разных отраслей. Как показала практика, большинство предпринимателей-фермеров этой информацией не владеют. Именно поэтому губернатор Челябинской области Борис Александрович Дубровский поручил создать на базе «Территории Бизнеса» единый информационно-консультационный центр для бизнесменов сельскохозяйственной отрасли. Эта задача находится в процессе реализации, и центр скоро начнет полноценную работу. Предприниматели смогут получать необходимые консультации, пройти обучение в «Школе фермера», воспользоваться финансовой поддержкой. Наша задача — охватить весь бизнес региона. И конференция для фермеров, которая пройдет 26 марта, один из шагов на пути к ее выполнению, — прокомментировал </w:t>
      </w:r>
      <w:r w:rsidRPr="00FA3BFB">
        <w:rPr>
          <w:rFonts w:ascii="Arial" w:eastAsia="Times New Roman" w:hAnsi="Arial" w:cs="Arial"/>
          <w:b/>
          <w:bCs/>
          <w:color w:val="333333"/>
          <w:sz w:val="21"/>
        </w:rPr>
        <w:t>Артур Юсупов</w:t>
      </w:r>
      <w:r w:rsidRPr="00FA3BFB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FA3BFB">
        <w:rPr>
          <w:rFonts w:ascii="Arial" w:eastAsia="Times New Roman" w:hAnsi="Arial" w:cs="Arial"/>
          <w:b/>
          <w:bCs/>
          <w:color w:val="333333"/>
          <w:sz w:val="21"/>
        </w:rPr>
        <w:t>генеральный директор Фонда развития предпринимательства Челябинской области — Территория Бизнеса.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 xml:space="preserve">В течение всей Конференции будет работать </w:t>
      </w:r>
      <w:proofErr w:type="spellStart"/>
      <w:r w:rsidRPr="00FA3BFB">
        <w:rPr>
          <w:rFonts w:ascii="Arial" w:eastAsia="Times New Roman" w:hAnsi="Arial" w:cs="Arial"/>
          <w:color w:val="333333"/>
          <w:sz w:val="21"/>
          <w:szCs w:val="21"/>
        </w:rPr>
        <w:t>агровыставка</w:t>
      </w:r>
      <w:proofErr w:type="spellEnd"/>
      <w:r w:rsidRPr="00FA3BFB">
        <w:rPr>
          <w:rFonts w:ascii="Arial" w:eastAsia="Times New Roman" w:hAnsi="Arial" w:cs="Arial"/>
          <w:color w:val="333333"/>
          <w:sz w:val="21"/>
          <w:szCs w:val="21"/>
        </w:rPr>
        <w:t>, на которой свою продукцию представят сельхозпроизводители и представители крестьянского (фермерского) хозяйства. После небольшого перерыва свою работу параллельно начнут четыре площадки.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>В секции «</w:t>
      </w:r>
      <w:proofErr w:type="spellStart"/>
      <w:r w:rsidRPr="00FA3BFB">
        <w:rPr>
          <w:rFonts w:ascii="Arial" w:eastAsia="Times New Roman" w:hAnsi="Arial" w:cs="Arial"/>
          <w:color w:val="333333"/>
          <w:sz w:val="21"/>
          <w:szCs w:val="21"/>
        </w:rPr>
        <w:t>Агростартап</w:t>
      </w:r>
      <w:proofErr w:type="spellEnd"/>
      <w:r w:rsidRPr="00FA3BFB">
        <w:rPr>
          <w:rFonts w:ascii="Arial" w:eastAsia="Times New Roman" w:hAnsi="Arial" w:cs="Arial"/>
          <w:color w:val="333333"/>
          <w:sz w:val="21"/>
          <w:szCs w:val="21"/>
        </w:rPr>
        <w:t xml:space="preserve">» участники конференции обсудят вопросы, касающиеся инноваций в сельском хозяйстве, поиска инвесторов и актуальных </w:t>
      </w:r>
      <w:proofErr w:type="spellStart"/>
      <w:proofErr w:type="gramStart"/>
      <w:r w:rsidRPr="00FA3BFB">
        <w:rPr>
          <w:rFonts w:ascii="Arial" w:eastAsia="Times New Roman" w:hAnsi="Arial" w:cs="Arial"/>
          <w:color w:val="333333"/>
          <w:sz w:val="21"/>
          <w:szCs w:val="21"/>
        </w:rPr>
        <w:t>бизнес-идей</w:t>
      </w:r>
      <w:proofErr w:type="spellEnd"/>
      <w:proofErr w:type="gramEnd"/>
      <w:r w:rsidRPr="00FA3BFB">
        <w:rPr>
          <w:rFonts w:ascii="Arial" w:eastAsia="Times New Roman" w:hAnsi="Arial" w:cs="Arial"/>
          <w:color w:val="333333"/>
          <w:sz w:val="21"/>
          <w:szCs w:val="21"/>
        </w:rPr>
        <w:t>. На второй площадке пройдет мастер-класс «Участие в тендерах: пошаговая инструкция работы с государственными закупками». Одной из важнейших секций конференции станет площадка Федеральной Корпорации МСП «Система поддержки фермеров и развитие сельской кооперации», лучшие эксперты в сфере поддержки малого фермерства в России расскажут о системе поддержки фермеров и развитии сельской кооперации.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 xml:space="preserve">На последней площадке пройдет мастер-класс «Маркетинг и продвижение фермерских продуктов». Специалисты отдела закупа, представители крупных торговых сетей и SMM-менеджеры расскажут предпринимателям о том, как экспортировать сельскохозяйственную </w:t>
      </w:r>
      <w:r w:rsidRPr="00FA3BFB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продукцию, попасть на полки магазинов и построить эффективную работу с торговыми сетями, а также обсудят актуальные способы продвижение в социальных сетях.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>Сельское хозяйство является одной из наиболее активно развивающихся отраслей российской экономики, развитие которой направлено не только на получение коммерческой прибыли, но и на обеспечение продовольственной, национальной безопасности. Согласно национальному проекту Президента РФ «Малое и среднее предпринимательство и поддержка индивидуальной предпринимательской инициативы» одной из важных задач является создание системы поддержки фермеров и развитие сельской кооперации. Это позволит повысить привлекательность объединения разрозненных сельхозпроизводителей, в том числе личных подсобных и фермерских хозяйств в кооперативы.</w:t>
      </w:r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A3BFB">
        <w:rPr>
          <w:rFonts w:ascii="Arial" w:eastAsia="Times New Roman" w:hAnsi="Arial" w:cs="Arial"/>
          <w:b/>
          <w:bCs/>
          <w:color w:val="333333"/>
          <w:sz w:val="21"/>
        </w:rPr>
        <w:t>Конференция состоится 26 марта с 10.00 до 15.00 в Центре Международной Торговли (пр.</w:t>
      </w:r>
      <w:proofErr w:type="gramEnd"/>
      <w:r w:rsidRPr="00FA3BF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FA3BFB">
        <w:rPr>
          <w:rFonts w:ascii="Arial" w:eastAsia="Times New Roman" w:hAnsi="Arial" w:cs="Arial"/>
          <w:b/>
          <w:bCs/>
          <w:color w:val="333333"/>
          <w:sz w:val="21"/>
        </w:rPr>
        <w:t>Ленина, 35).</w:t>
      </w:r>
      <w:proofErr w:type="gramEnd"/>
    </w:p>
    <w:p w:rsidR="00FA3BFB" w:rsidRPr="00FA3BFB" w:rsidRDefault="00FA3BFB" w:rsidP="00FA3BFB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A3BFB">
        <w:rPr>
          <w:rFonts w:ascii="Arial" w:eastAsia="Times New Roman" w:hAnsi="Arial" w:cs="Arial"/>
          <w:color w:val="333333"/>
          <w:sz w:val="21"/>
          <w:szCs w:val="21"/>
        </w:rPr>
        <w:t>Обязательна регистрация. Оставить заявку можно по телефону 8 800 350 24 74 или </w:t>
      </w:r>
      <w:hyperlink r:id="rId4" w:history="1">
        <w:r w:rsidRPr="00FA3BFB">
          <w:rPr>
            <w:rFonts w:ascii="Arial" w:eastAsia="Times New Roman" w:hAnsi="Arial" w:cs="Arial"/>
            <w:color w:val="428BCA"/>
            <w:sz w:val="21"/>
          </w:rPr>
          <w:t xml:space="preserve">через </w:t>
        </w:r>
        <w:proofErr w:type="spellStart"/>
        <w:r w:rsidRPr="00FA3BFB">
          <w:rPr>
            <w:rFonts w:ascii="Arial" w:eastAsia="Times New Roman" w:hAnsi="Arial" w:cs="Arial"/>
            <w:color w:val="428BCA"/>
            <w:sz w:val="21"/>
          </w:rPr>
          <w:t>онлайн-форму</w:t>
        </w:r>
        <w:proofErr w:type="spellEnd"/>
      </w:hyperlink>
      <w:r w:rsidRPr="00FA3BF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FA3B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FB"/>
    <w:rsid w:val="00FA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BFB"/>
    <w:rPr>
      <w:b/>
      <w:bCs/>
    </w:rPr>
  </w:style>
  <w:style w:type="character" w:styleId="a5">
    <w:name w:val="Hyperlink"/>
    <w:basedOn w:val="a0"/>
    <w:uiPriority w:val="99"/>
    <w:semiHidden/>
    <w:unhideWhenUsed/>
    <w:rsid w:val="00FA3BFB"/>
    <w:rPr>
      <w:color w:val="0000FF"/>
      <w:u w:val="single"/>
    </w:rPr>
  </w:style>
  <w:style w:type="character" w:customStyle="1" w:styleId="weekday">
    <w:name w:val="weekday"/>
    <w:basedOn w:val="a0"/>
    <w:rsid w:val="00FA3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510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03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4-6kcdtbngab0dhyacwee4w.xn--p1ai/kalendar-meropriyatiy/13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2019-03-19T05:27:00Z</dcterms:created>
  <dcterms:modified xsi:type="dcterms:W3CDTF">2019-03-19T05:28:00Z</dcterms:modified>
</cp:coreProperties>
</file>